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0E" w:rsidRPr="000D7A0F" w:rsidRDefault="00916C0E" w:rsidP="00916C0E">
      <w:pPr>
        <w:tabs>
          <w:tab w:val="center" w:pos="5040"/>
        </w:tabs>
        <w:jc w:val="center"/>
        <w:rPr>
          <w:rFonts w:ascii="Times New Roman" w:hAnsi="Times New Roman"/>
          <w:b/>
          <w:sz w:val="22"/>
          <w:szCs w:val="22"/>
        </w:rPr>
      </w:pPr>
      <w:r w:rsidRPr="000D7A0F">
        <w:rPr>
          <w:rFonts w:ascii="Times New Roman" w:hAnsi="Times New Roman"/>
          <w:b/>
          <w:sz w:val="22"/>
          <w:szCs w:val="22"/>
        </w:rPr>
        <w:t>TOWN OF WATERBURY</w:t>
      </w:r>
    </w:p>
    <w:p w:rsidR="00916C0E" w:rsidRPr="000D7A0F" w:rsidRDefault="00916C0E" w:rsidP="00916C0E">
      <w:pPr>
        <w:jc w:val="center"/>
        <w:rPr>
          <w:rFonts w:ascii="Times New Roman" w:hAnsi="Times New Roman"/>
          <w:b/>
          <w:sz w:val="22"/>
          <w:szCs w:val="22"/>
        </w:rPr>
      </w:pPr>
    </w:p>
    <w:p w:rsidR="00916C0E" w:rsidRPr="000D7A0F" w:rsidRDefault="00916C0E" w:rsidP="00916C0E">
      <w:pPr>
        <w:tabs>
          <w:tab w:val="center" w:pos="5040"/>
        </w:tabs>
        <w:jc w:val="center"/>
        <w:rPr>
          <w:rFonts w:ascii="Times New Roman" w:hAnsi="Times New Roman"/>
          <w:b/>
          <w:sz w:val="22"/>
          <w:szCs w:val="22"/>
        </w:rPr>
      </w:pPr>
      <w:r w:rsidRPr="000D7A0F">
        <w:rPr>
          <w:rFonts w:ascii="Times New Roman" w:hAnsi="Times New Roman"/>
          <w:b/>
          <w:sz w:val="22"/>
          <w:szCs w:val="22"/>
        </w:rPr>
        <w:t>GRANT OF TEMPORARY RIGHTS</w:t>
      </w:r>
    </w:p>
    <w:p w:rsidR="00916C0E" w:rsidRPr="000D7A0F" w:rsidRDefault="00916C0E" w:rsidP="00916C0E">
      <w:pPr>
        <w:tabs>
          <w:tab w:val="center" w:pos="5040"/>
        </w:tabs>
        <w:jc w:val="center"/>
        <w:rPr>
          <w:rFonts w:ascii="Times New Roman" w:hAnsi="Times New Roman"/>
          <w:b/>
          <w:sz w:val="22"/>
          <w:szCs w:val="22"/>
        </w:rPr>
      </w:pPr>
    </w:p>
    <w:p w:rsidR="00916C0E" w:rsidRDefault="00916C0E" w:rsidP="00916C0E">
      <w:pPr>
        <w:tabs>
          <w:tab w:val="center" w:pos="5040"/>
        </w:tabs>
        <w:jc w:val="center"/>
        <w:rPr>
          <w:rFonts w:ascii="Times New Roman" w:hAnsi="Times New Roman"/>
          <w:b/>
          <w:sz w:val="22"/>
          <w:szCs w:val="22"/>
        </w:rPr>
      </w:pPr>
      <w:r w:rsidRPr="000D7A0F">
        <w:rPr>
          <w:rFonts w:ascii="Times New Roman" w:hAnsi="Times New Roman"/>
          <w:b/>
          <w:sz w:val="22"/>
          <w:szCs w:val="22"/>
        </w:rPr>
        <w:t>KNOW ALL TO WHOM THESE PRESENTS COME:</w:t>
      </w:r>
    </w:p>
    <w:p w:rsidR="00916C0E" w:rsidRDefault="00916C0E" w:rsidP="00916C0E">
      <w:pPr>
        <w:tabs>
          <w:tab w:val="center" w:pos="5040"/>
        </w:tabs>
        <w:jc w:val="center"/>
        <w:rPr>
          <w:rFonts w:ascii="Times New Roman" w:hAnsi="Times New Roman"/>
          <w:b/>
          <w:sz w:val="22"/>
          <w:szCs w:val="22"/>
        </w:rPr>
      </w:pPr>
    </w:p>
    <w:p w:rsidR="00916C0E" w:rsidRDefault="00916C0E" w:rsidP="00916C0E">
      <w:pPr>
        <w:tabs>
          <w:tab w:val="center" w:pos="5040"/>
        </w:tabs>
        <w:jc w:val="center"/>
        <w:rPr>
          <w:rFonts w:ascii="Times New Roman" w:hAnsi="Times New Roman"/>
          <w:b/>
          <w:sz w:val="22"/>
          <w:szCs w:val="22"/>
        </w:rPr>
      </w:pPr>
    </w:p>
    <w:p w:rsidR="00916C0E" w:rsidRPr="000D7A0F" w:rsidRDefault="00916C0E" w:rsidP="00916C0E">
      <w:pPr>
        <w:tabs>
          <w:tab w:val="center" w:pos="5040"/>
        </w:tabs>
        <w:rPr>
          <w:rFonts w:ascii="Times New Roman" w:hAnsi="Times New Roman"/>
          <w:sz w:val="22"/>
          <w:szCs w:val="22"/>
          <w:u w:val="single"/>
        </w:rPr>
      </w:pPr>
      <w:r>
        <w:rPr>
          <w:rFonts w:ascii="Times New Roman" w:hAnsi="Times New Roman"/>
          <w:b/>
          <w:sz w:val="22"/>
          <w:szCs w:val="22"/>
        </w:rPr>
        <w:tab/>
      </w:r>
      <w:r>
        <w:rPr>
          <w:rFonts w:ascii="Times New Roman" w:hAnsi="Times New Roman"/>
          <w:sz w:val="22"/>
          <w:szCs w:val="22"/>
        </w:rPr>
        <w:t xml:space="preserve">             </w:t>
      </w:r>
      <w:r w:rsidRPr="000D7A0F">
        <w:rPr>
          <w:rFonts w:ascii="Times New Roman" w:hAnsi="Times New Roman"/>
          <w:sz w:val="22"/>
          <w:szCs w:val="22"/>
        </w:rPr>
        <w:t xml:space="preserve">THAT </w:t>
      </w:r>
      <w:r w:rsidR="009224D9" w:rsidRPr="00AC571A">
        <w:rPr>
          <w:rFonts w:ascii="Times New Roman" w:hAnsi="Times New Roman"/>
          <w:sz w:val="22"/>
          <w:szCs w:val="22"/>
        </w:rPr>
        <w:t>I</w:t>
      </w:r>
      <w:r w:rsidRPr="00AC571A">
        <w:rPr>
          <w:rFonts w:ascii="Times New Roman" w:hAnsi="Times New Roman"/>
          <w:sz w:val="22"/>
          <w:szCs w:val="22"/>
        </w:rPr>
        <w:t xml:space="preserve">, </w:t>
      </w:r>
      <w:r w:rsidR="009224D9" w:rsidRPr="00AC571A">
        <w:rPr>
          <w:rFonts w:ascii="Times New Roman" w:hAnsi="Times New Roman"/>
          <w:sz w:val="22"/>
          <w:szCs w:val="22"/>
        </w:rPr>
        <w:t>Marvin H. Bourne</w:t>
      </w:r>
      <w:r w:rsidRPr="00AC571A">
        <w:rPr>
          <w:rFonts w:ascii="Times New Roman" w:hAnsi="Times New Roman"/>
          <w:sz w:val="22"/>
          <w:szCs w:val="22"/>
        </w:rPr>
        <w:t xml:space="preserve"> </w:t>
      </w:r>
      <w:r>
        <w:rPr>
          <w:rFonts w:ascii="Times New Roman" w:hAnsi="Times New Roman"/>
          <w:sz w:val="22"/>
          <w:szCs w:val="22"/>
        </w:rPr>
        <w:t xml:space="preserve">of the </w:t>
      </w:r>
      <w:r w:rsidRPr="000D7A0F">
        <w:rPr>
          <w:rFonts w:ascii="Times New Roman" w:hAnsi="Times New Roman"/>
          <w:sz w:val="22"/>
          <w:szCs w:val="22"/>
        </w:rPr>
        <w:t xml:space="preserve">Town </w:t>
      </w:r>
      <w:r>
        <w:rPr>
          <w:rFonts w:ascii="Times New Roman" w:hAnsi="Times New Roman"/>
          <w:sz w:val="22"/>
          <w:szCs w:val="22"/>
        </w:rPr>
        <w:t xml:space="preserve">of Waterbury, in </w:t>
      </w:r>
      <w:r w:rsidRPr="000D7A0F">
        <w:rPr>
          <w:rFonts w:ascii="Times New Roman" w:hAnsi="Times New Roman"/>
          <w:sz w:val="22"/>
          <w:szCs w:val="22"/>
        </w:rPr>
        <w:t xml:space="preserve">the County of Washington and State of Vermont, </w:t>
      </w:r>
      <w:r w:rsidRPr="00767A34">
        <w:rPr>
          <w:rFonts w:ascii="Times New Roman" w:hAnsi="Times New Roman"/>
          <w:sz w:val="22"/>
          <w:szCs w:val="22"/>
        </w:rPr>
        <w:t>hereinafter</w:t>
      </w:r>
      <w:r w:rsidRPr="000D7A0F">
        <w:rPr>
          <w:rFonts w:ascii="Times New Roman" w:hAnsi="Times New Roman"/>
          <w:sz w:val="22"/>
          <w:szCs w:val="22"/>
        </w:rPr>
        <w:t xml:space="preserve"> referred to as “Grantor”,</w:t>
      </w:r>
      <w:r>
        <w:rPr>
          <w:rFonts w:ascii="Times New Roman" w:hAnsi="Times New Roman"/>
          <w:sz w:val="22"/>
          <w:szCs w:val="22"/>
        </w:rPr>
        <w:t xml:space="preserve"> </w:t>
      </w:r>
      <w:r w:rsidRPr="000D7A0F">
        <w:rPr>
          <w:rFonts w:ascii="Times New Roman" w:hAnsi="Times New Roman"/>
          <w:sz w:val="22"/>
          <w:szCs w:val="22"/>
        </w:rPr>
        <w:t xml:space="preserve">owner of certain land adjacent to a certain public highway in the </w:t>
      </w:r>
      <w:r w:rsidRPr="000D7A0F">
        <w:rPr>
          <w:rFonts w:ascii="Times New Roman" w:hAnsi="Times New Roman"/>
          <w:b/>
          <w:sz w:val="22"/>
          <w:szCs w:val="22"/>
        </w:rPr>
        <w:t>TOWN OF WATERBURY</w:t>
      </w:r>
      <w:r w:rsidRPr="000D7A0F">
        <w:rPr>
          <w:rFonts w:ascii="Times New Roman" w:hAnsi="Times New Roman"/>
          <w:sz w:val="22"/>
          <w:szCs w:val="22"/>
        </w:rPr>
        <w:t xml:space="preserve">, known as U. S. Route 2, (North Main Street), for and in consideration of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916C0E" w:rsidRPr="000D7A0F" w:rsidRDefault="00916C0E" w:rsidP="00916C0E">
      <w:pPr>
        <w:tabs>
          <w:tab w:val="center" w:pos="5040"/>
        </w:tabs>
        <w:rPr>
          <w:rFonts w:ascii="Times New Roman" w:hAnsi="Times New Roman"/>
          <w:sz w:val="22"/>
          <w:szCs w:val="22"/>
        </w:rPr>
      </w:pPr>
      <w:r w:rsidRPr="000D7A0F">
        <w:rPr>
          <w:rFonts w:ascii="Times New Roman" w:hAnsi="Times New Roman"/>
          <w:sz w:val="22"/>
          <w:szCs w:val="22"/>
        </w:rPr>
        <w:t>and No/100 Dollar(s)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xml:space="preserve"> and other good and valuable </w:t>
      </w:r>
      <w:r>
        <w:rPr>
          <w:rFonts w:ascii="Times New Roman" w:hAnsi="Times New Roman"/>
          <w:sz w:val="22"/>
          <w:szCs w:val="22"/>
        </w:rPr>
        <w:t>c</w:t>
      </w:r>
      <w:r w:rsidRPr="000D7A0F">
        <w:rPr>
          <w:rFonts w:ascii="Times New Roman" w:hAnsi="Times New Roman"/>
          <w:sz w:val="22"/>
          <w:szCs w:val="22"/>
        </w:rPr>
        <w:t xml:space="preserve">onsideration, paid to </w:t>
      </w:r>
      <w:r w:rsidR="00151CF2">
        <w:rPr>
          <w:rFonts w:ascii="Times New Roman" w:hAnsi="Times New Roman"/>
          <w:sz w:val="22"/>
          <w:szCs w:val="22"/>
        </w:rPr>
        <w:t xml:space="preserve">my </w:t>
      </w:r>
      <w:r w:rsidRPr="000D7A0F">
        <w:rPr>
          <w:rFonts w:ascii="Times New Roman" w:hAnsi="Times New Roman"/>
          <w:sz w:val="22"/>
          <w:szCs w:val="22"/>
        </w:rPr>
        <w:t xml:space="preserve">full satisfaction by the </w:t>
      </w:r>
      <w:r w:rsidRPr="000D7A0F">
        <w:rPr>
          <w:rFonts w:ascii="Times New Roman" w:hAnsi="Times New Roman"/>
          <w:b/>
          <w:sz w:val="22"/>
          <w:szCs w:val="22"/>
        </w:rPr>
        <w:t xml:space="preserve">TOWN OF WATERBURY, </w:t>
      </w:r>
      <w:r w:rsidRPr="000D7A0F">
        <w:rPr>
          <w:rFonts w:ascii="Times New Roman" w:hAnsi="Times New Roman"/>
          <w:sz w:val="22"/>
          <w:szCs w:val="22"/>
        </w:rPr>
        <w:t xml:space="preserve">a municipal corporation located in the County of Washington and State of Vermont, Grantee, by these presents, do freely </w:t>
      </w:r>
      <w:r w:rsidRPr="000D7A0F">
        <w:rPr>
          <w:rFonts w:ascii="Times New Roman" w:hAnsi="Times New Roman"/>
          <w:b/>
          <w:sz w:val="22"/>
          <w:szCs w:val="22"/>
        </w:rPr>
        <w:t>GRANT</w:t>
      </w:r>
      <w:r w:rsidRPr="000D7A0F">
        <w:rPr>
          <w:rFonts w:ascii="Times New Roman" w:hAnsi="Times New Roman"/>
          <w:sz w:val="22"/>
          <w:szCs w:val="22"/>
        </w:rPr>
        <w:t xml:space="preserve"> unto the said Grantee, the </w:t>
      </w:r>
      <w:r w:rsidRPr="000D7A0F">
        <w:rPr>
          <w:rFonts w:ascii="Times New Roman" w:hAnsi="Times New Roman"/>
          <w:b/>
          <w:sz w:val="22"/>
          <w:szCs w:val="22"/>
        </w:rPr>
        <w:t>TOWN OF WATERBURY</w:t>
      </w:r>
      <w:r w:rsidRPr="000D7A0F">
        <w:rPr>
          <w:rFonts w:ascii="Times New Roman" w:hAnsi="Times New Roman"/>
          <w:sz w:val="22"/>
          <w:szCs w:val="22"/>
        </w:rPr>
        <w:t xml:space="preserve">, and its successors and assigns forever, certain temporary easements over </w:t>
      </w:r>
      <w:r w:rsidR="00151CF2">
        <w:rPr>
          <w:rFonts w:ascii="Times New Roman" w:hAnsi="Times New Roman"/>
          <w:sz w:val="22"/>
          <w:szCs w:val="22"/>
        </w:rPr>
        <w:t>my</w:t>
      </w:r>
      <w:r w:rsidRPr="000D7A0F">
        <w:rPr>
          <w:rFonts w:ascii="Times New Roman" w:hAnsi="Times New Roman"/>
          <w:sz w:val="22"/>
          <w:szCs w:val="22"/>
        </w:rPr>
        <w:t xml:space="preserve"> land in the </w:t>
      </w:r>
      <w:r w:rsidRPr="000D7A0F">
        <w:rPr>
          <w:rFonts w:ascii="Times New Roman" w:hAnsi="Times New Roman"/>
          <w:b/>
          <w:sz w:val="22"/>
          <w:szCs w:val="22"/>
        </w:rPr>
        <w:t>TOWN OF WATERBURY</w:t>
      </w:r>
      <w:r w:rsidRPr="000D7A0F">
        <w:rPr>
          <w:rFonts w:ascii="Times New Roman" w:hAnsi="Times New Roman"/>
          <w:sz w:val="22"/>
          <w:szCs w:val="22"/>
        </w:rPr>
        <w:t xml:space="preserve">, County of Washington and State of Vermont, which temporary easements are described as follows, </w:t>
      </w:r>
      <w:r w:rsidRPr="000D7A0F">
        <w:rPr>
          <w:rFonts w:ascii="Times New Roman" w:hAnsi="Times New Roman"/>
          <w:i/>
          <w:sz w:val="22"/>
          <w:szCs w:val="22"/>
        </w:rPr>
        <w:t>viz:</w:t>
      </w:r>
    </w:p>
    <w:p w:rsidR="00916C0E" w:rsidRPr="000D7A0F" w:rsidRDefault="00916C0E" w:rsidP="00916C0E">
      <w:pPr>
        <w:ind w:firstLine="720"/>
        <w:rPr>
          <w:rFonts w:ascii="Times New Roman" w:hAnsi="Times New Roman"/>
          <w:sz w:val="22"/>
          <w:szCs w:val="22"/>
        </w:rPr>
      </w:pP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Being part of the same land and premises conveyed to Marvin H. Bourne by Quit-Claim Deed of Julie M. Bourne, dated December 30, 1998, and which is recorded in Book 162, Page 024 of the Town of Waterbury land records and  also being part of the same land and premises conveyed to Marvin H. Bourne and Julie M. Bourne by Warranty Deed of Calime R. Izor and Barbara T. Izor dated October 17, 1990, and which is recorded in Book 119, pages 120 and 121 of the Town of Waterbury land records, and being more particularly described as follows:</w:t>
      </w:r>
    </w:p>
    <w:p w:rsidR="00AC571A" w:rsidRPr="00C51581" w:rsidRDefault="00AC571A" w:rsidP="00AC571A">
      <w:pPr>
        <w:rPr>
          <w:rFonts w:ascii="Times New Roman" w:hAnsi="Times New Roman"/>
          <w:sz w:val="22"/>
          <w:szCs w:val="22"/>
        </w:rPr>
      </w:pPr>
      <w:r w:rsidRPr="00C51581">
        <w:rPr>
          <w:rFonts w:ascii="Times New Roman" w:hAnsi="Times New Roman"/>
          <w:sz w:val="22"/>
          <w:szCs w:val="22"/>
        </w:rPr>
        <w:tab/>
      </w: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Being Parcel #12 consisting of temporary easements as shown on right of way detail sheet 2 and right of way plan sheet ROW 2 of the plans of Transportation Project Waterbury FEGC F013-4 (13)(“the Transportation Project”) to be filed in the office of the clerk of the Town of Waterbury.</w:t>
      </w:r>
    </w:p>
    <w:p w:rsidR="00AC571A" w:rsidRPr="00C51581" w:rsidRDefault="00AC571A" w:rsidP="00AC571A">
      <w:pPr>
        <w:rPr>
          <w:rFonts w:ascii="Times New Roman" w:hAnsi="Times New Roman"/>
          <w:sz w:val="22"/>
          <w:szCs w:val="22"/>
        </w:rPr>
      </w:pPr>
      <w:r w:rsidRPr="00C51581">
        <w:rPr>
          <w:rFonts w:ascii="Times New Roman" w:hAnsi="Times New Roman"/>
          <w:sz w:val="22"/>
          <w:szCs w:val="22"/>
        </w:rPr>
        <w:tab/>
      </w: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In connection with the above parcel the following temporary easements are conveyed:</w:t>
      </w:r>
    </w:p>
    <w:p w:rsidR="00AC571A" w:rsidRPr="00C51581" w:rsidRDefault="00AC571A" w:rsidP="00AC571A">
      <w:pPr>
        <w:rPr>
          <w:rFonts w:ascii="Times New Roman" w:hAnsi="Times New Roman"/>
          <w:sz w:val="22"/>
          <w:szCs w:val="22"/>
        </w:rPr>
      </w:pPr>
      <w:r w:rsidRPr="00C51581">
        <w:rPr>
          <w:rFonts w:ascii="Times New Roman" w:hAnsi="Times New Roman"/>
          <w:sz w:val="22"/>
          <w:szCs w:val="22"/>
        </w:rPr>
        <w:tab/>
      </w: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A temporary easement to enter upon land of the grantors, during the period of construction, to disconnect and connect sewer and water, if necessary, including but not limited to replacing or repairing any appurtenances thereto to accomplish the disconnection and connection of the water and sewer, left of and between approximate stations 44+86 and 46+19 of the established centerline of the Transportation Project.</w:t>
      </w:r>
    </w:p>
    <w:p w:rsidR="00AC571A" w:rsidRPr="00C51581" w:rsidRDefault="00AC571A" w:rsidP="00AC571A">
      <w:pPr>
        <w:rPr>
          <w:rFonts w:ascii="Times New Roman" w:hAnsi="Times New Roman"/>
          <w:sz w:val="22"/>
          <w:szCs w:val="22"/>
        </w:rPr>
      </w:pPr>
      <w:r w:rsidRPr="00C51581">
        <w:rPr>
          <w:rFonts w:ascii="Times New Roman" w:hAnsi="Times New Roman"/>
          <w:sz w:val="22"/>
          <w:szCs w:val="22"/>
        </w:rPr>
        <w:tab/>
      </w: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Temporary easements to enter upon land of the grantor, during the period of construction, to install tree protection fence, left of and between approximate stations: 44+93 and 45+06; 45+11 and 45+29; and 45+57 and 46+19, all stations are of the established centerline of the Transportation Project.</w:t>
      </w:r>
    </w:p>
    <w:p w:rsidR="00AC571A" w:rsidRPr="00C51581" w:rsidRDefault="00AC571A" w:rsidP="00AC571A">
      <w:pPr>
        <w:ind w:firstLine="720"/>
        <w:rPr>
          <w:rFonts w:ascii="Times New Roman" w:hAnsi="Times New Roman"/>
          <w:sz w:val="22"/>
          <w:szCs w:val="22"/>
        </w:rPr>
      </w:pP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A temporary easement to enter upon land of the grantor, during the period of construction, to construct a four (4) foot walkway at or near and left of approximate station 45 +08 of the established centerline of the Transportation Project.</w:t>
      </w:r>
    </w:p>
    <w:p w:rsidR="00AC571A" w:rsidRPr="00C51581" w:rsidRDefault="00AC571A" w:rsidP="00AC571A">
      <w:pPr>
        <w:ind w:firstLine="720"/>
        <w:rPr>
          <w:rFonts w:ascii="Times New Roman" w:hAnsi="Times New Roman"/>
          <w:color w:val="FF0000"/>
          <w:sz w:val="22"/>
          <w:szCs w:val="22"/>
        </w:rPr>
      </w:pP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t xml:space="preserve">A temporary easement to enter upon land of the grantor, during the period of construction, to construct a drive and any associated slope work necessary for the construction of the drive at or near and left of approximate station 45+42 of the established centerline of the Transportation Project. </w:t>
      </w:r>
    </w:p>
    <w:p w:rsidR="00AC571A" w:rsidRPr="00C51581" w:rsidRDefault="00AC571A" w:rsidP="00AC571A">
      <w:pPr>
        <w:rPr>
          <w:rFonts w:ascii="Times New Roman" w:hAnsi="Times New Roman"/>
          <w:sz w:val="22"/>
          <w:szCs w:val="22"/>
        </w:rPr>
      </w:pPr>
      <w:r w:rsidRPr="00C51581">
        <w:rPr>
          <w:rFonts w:ascii="Times New Roman" w:hAnsi="Times New Roman"/>
          <w:sz w:val="22"/>
          <w:szCs w:val="22"/>
        </w:rPr>
        <w:tab/>
      </w:r>
    </w:p>
    <w:p w:rsidR="00AC571A" w:rsidRPr="00C51581" w:rsidRDefault="00AC571A" w:rsidP="00AC571A">
      <w:pPr>
        <w:ind w:firstLine="720"/>
        <w:rPr>
          <w:rFonts w:ascii="Times New Roman" w:hAnsi="Times New Roman"/>
          <w:sz w:val="22"/>
          <w:szCs w:val="22"/>
        </w:rPr>
      </w:pPr>
      <w:r w:rsidRPr="00C51581">
        <w:rPr>
          <w:rFonts w:ascii="Times New Roman" w:hAnsi="Times New Roman"/>
          <w:sz w:val="22"/>
          <w:szCs w:val="22"/>
        </w:rPr>
        <w:lastRenderedPageBreak/>
        <w:t xml:space="preserve">The above-referenced land and premises are subject to all easements, rights of way, restrictions, obligations and municipal, state and other regulatory permits as may appear of record. </w:t>
      </w:r>
    </w:p>
    <w:p w:rsidR="00AC571A" w:rsidRPr="00C51581" w:rsidRDefault="00AC571A" w:rsidP="00AC571A">
      <w:pPr>
        <w:ind w:firstLine="720"/>
        <w:rPr>
          <w:rFonts w:ascii="Times New Roman" w:hAnsi="Times New Roman"/>
          <w:sz w:val="22"/>
          <w:szCs w:val="22"/>
        </w:rPr>
      </w:pP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r>
      <w:r w:rsidR="00C36C2A">
        <w:rPr>
          <w:rFonts w:ascii="Times New Roman" w:hAnsi="Times New Roman"/>
          <w:sz w:val="22"/>
          <w:szCs w:val="22"/>
        </w:rPr>
        <w:t>I</w:t>
      </w:r>
      <w:r w:rsidRPr="000D7A0F">
        <w:rPr>
          <w:rFonts w:ascii="Times New Roman" w:hAnsi="Times New Roman"/>
          <w:sz w:val="22"/>
          <w:szCs w:val="22"/>
        </w:rPr>
        <w:t xml:space="preserve">, </w:t>
      </w:r>
      <w:r w:rsidR="00C36C2A">
        <w:rPr>
          <w:rFonts w:ascii="Times New Roman" w:hAnsi="Times New Roman"/>
          <w:sz w:val="22"/>
          <w:szCs w:val="22"/>
        </w:rPr>
        <w:t>Marvin H. Bourne,</w:t>
      </w:r>
      <w:r w:rsidRPr="000D7A0F">
        <w:rPr>
          <w:rFonts w:ascii="Times New Roman" w:hAnsi="Times New Roman"/>
          <w:sz w:val="22"/>
          <w:szCs w:val="22"/>
        </w:rPr>
        <w:t xml:space="preserve"> do hereby waive, release and discharge the </w:t>
      </w:r>
      <w:r w:rsidRPr="000D7A0F">
        <w:rPr>
          <w:rFonts w:ascii="Times New Roman" w:hAnsi="Times New Roman"/>
          <w:b/>
          <w:sz w:val="22"/>
          <w:szCs w:val="22"/>
        </w:rPr>
        <w:t xml:space="preserve">TOWN OF WATERBURY </w:t>
      </w:r>
      <w:r w:rsidRPr="000D7A0F">
        <w:rPr>
          <w:rFonts w:ascii="Times New Roman" w:hAnsi="Times New Roman"/>
          <w:sz w:val="22"/>
          <w:szCs w:val="22"/>
        </w:rPr>
        <w:t xml:space="preserve">from any damage or claim of damages of any kind or nature which </w:t>
      </w:r>
      <w:r w:rsidR="00C36C2A">
        <w:rPr>
          <w:rFonts w:ascii="Times New Roman" w:hAnsi="Times New Roman"/>
          <w:sz w:val="22"/>
          <w:szCs w:val="22"/>
        </w:rPr>
        <w:t>I, Marvin H. Bourne</w:t>
      </w:r>
      <w:r w:rsidRPr="000D7A0F">
        <w:rPr>
          <w:rFonts w:ascii="Times New Roman" w:hAnsi="Times New Roman"/>
          <w:sz w:val="22"/>
          <w:szCs w:val="22"/>
        </w:rPr>
        <w:t xml:space="preserve"> and </w:t>
      </w:r>
      <w:r w:rsidR="00C36C2A">
        <w:rPr>
          <w:rFonts w:ascii="Times New Roman" w:hAnsi="Times New Roman"/>
          <w:sz w:val="22"/>
          <w:szCs w:val="22"/>
        </w:rPr>
        <w:t>my</w:t>
      </w:r>
      <w:r w:rsidRPr="000D7A0F">
        <w:rPr>
          <w:rFonts w:ascii="Times New Roman" w:hAnsi="Times New Roman"/>
          <w:sz w:val="22"/>
          <w:szCs w:val="22"/>
        </w:rPr>
        <w:t xml:space="preserve"> heirs and/or assigns may have, or claim to have now or in the future, in connection with the above-mentioned work done or to be done on Grantor</w:t>
      </w:r>
      <w:r w:rsidR="00C36C2A">
        <w:rPr>
          <w:rFonts w:ascii="Times New Roman" w:hAnsi="Times New Roman"/>
          <w:sz w:val="22"/>
          <w:szCs w:val="22"/>
        </w:rPr>
        <w:t>’</w:t>
      </w:r>
      <w:r w:rsidRPr="000D7A0F">
        <w:rPr>
          <w:rFonts w:ascii="Times New Roman" w:hAnsi="Times New Roman"/>
          <w:sz w:val="22"/>
          <w:szCs w:val="22"/>
        </w:rPr>
        <w:t>s land and premises.  However it is not intended by this instrument to exempt any party or contractor who may hereafter be designated to perform the work described above from liability for damage to the Grantor</w:t>
      </w:r>
      <w:r w:rsidR="00C36C2A">
        <w:rPr>
          <w:rFonts w:ascii="Times New Roman" w:hAnsi="Times New Roman"/>
          <w:sz w:val="22"/>
          <w:szCs w:val="22"/>
        </w:rPr>
        <w:t>’</w:t>
      </w:r>
      <w:r w:rsidRPr="000D7A0F">
        <w:rPr>
          <w:rFonts w:ascii="Times New Roman" w:hAnsi="Times New Roman"/>
          <w:sz w:val="22"/>
          <w:szCs w:val="22"/>
        </w:rPr>
        <w:t>s</w:t>
      </w:r>
      <w:r w:rsidR="00C36C2A">
        <w:rPr>
          <w:rFonts w:ascii="Times New Roman" w:hAnsi="Times New Roman"/>
          <w:sz w:val="22"/>
          <w:szCs w:val="22"/>
        </w:rPr>
        <w:t xml:space="preserve"> </w:t>
      </w:r>
      <w:r w:rsidRPr="000D7A0F">
        <w:rPr>
          <w:rFonts w:ascii="Times New Roman" w:hAnsi="Times New Roman"/>
          <w:sz w:val="22"/>
          <w:szCs w:val="22"/>
        </w:rPr>
        <w:t>property due to negligence acts or omissions.</w:t>
      </w:r>
    </w:p>
    <w:p w:rsidR="00916C0E" w:rsidRPr="000D7A0F" w:rsidRDefault="00916C0E" w:rsidP="00916C0E">
      <w:pPr>
        <w:tabs>
          <w:tab w:val="center" w:pos="5040"/>
        </w:tabs>
        <w:jc w:val="center"/>
        <w:rPr>
          <w:rFonts w:ascii="Times New Roman" w:hAnsi="Times New Roman"/>
          <w:b/>
          <w:sz w:val="22"/>
          <w:szCs w:val="22"/>
        </w:rPr>
      </w:pPr>
    </w:p>
    <w:p w:rsidR="00916C0E" w:rsidRPr="000D7A0F" w:rsidRDefault="00916C0E" w:rsidP="00916C0E">
      <w:pPr>
        <w:tabs>
          <w:tab w:val="center" w:pos="5040"/>
        </w:tabs>
        <w:rPr>
          <w:rFonts w:ascii="Times New Roman" w:hAnsi="Times New Roman"/>
          <w:b/>
          <w:sz w:val="22"/>
          <w:szCs w:val="22"/>
        </w:rPr>
      </w:pPr>
      <w:r w:rsidRPr="000D7A0F">
        <w:rPr>
          <w:rFonts w:ascii="Times New Roman" w:hAnsi="Times New Roman"/>
          <w:b/>
          <w:sz w:val="22"/>
          <w:szCs w:val="22"/>
        </w:rPr>
        <w:tab/>
        <w:t xml:space="preserve">TO HAVE AND TO HOLD </w:t>
      </w:r>
      <w:r w:rsidRPr="000D7A0F">
        <w:rPr>
          <w:rFonts w:ascii="Times New Roman" w:hAnsi="Times New Roman"/>
          <w:sz w:val="22"/>
          <w:szCs w:val="22"/>
        </w:rPr>
        <w:t xml:space="preserve">said granted temporary easements, to the said Grantee, the </w:t>
      </w:r>
      <w:r w:rsidRPr="000D7A0F">
        <w:rPr>
          <w:rFonts w:ascii="Times New Roman" w:hAnsi="Times New Roman"/>
          <w:b/>
          <w:sz w:val="22"/>
          <w:szCs w:val="22"/>
        </w:rPr>
        <w:t>TOWN OF</w:t>
      </w:r>
    </w:p>
    <w:p w:rsidR="00916C0E" w:rsidRPr="000D7A0F" w:rsidRDefault="00916C0E" w:rsidP="00916C0E">
      <w:pPr>
        <w:tabs>
          <w:tab w:val="center" w:pos="5040"/>
        </w:tabs>
        <w:jc w:val="center"/>
        <w:rPr>
          <w:rFonts w:ascii="Times New Roman" w:hAnsi="Times New Roman"/>
          <w:sz w:val="22"/>
          <w:szCs w:val="22"/>
        </w:rPr>
      </w:pPr>
      <w:r w:rsidRPr="000D7A0F">
        <w:rPr>
          <w:rFonts w:ascii="Times New Roman" w:hAnsi="Times New Roman"/>
          <w:b/>
          <w:sz w:val="22"/>
          <w:szCs w:val="22"/>
        </w:rPr>
        <w:t>WATERBURY</w:t>
      </w:r>
      <w:r w:rsidRPr="000D7A0F">
        <w:rPr>
          <w:rFonts w:ascii="Times New Roman" w:hAnsi="Times New Roman"/>
          <w:sz w:val="22"/>
          <w:szCs w:val="22"/>
        </w:rPr>
        <w:t xml:space="preserve"> and its successors and assigns, to its and their own use and behoof forever; and </w:t>
      </w:r>
      <w:r w:rsidR="00C36C2A">
        <w:rPr>
          <w:rFonts w:ascii="Times New Roman" w:hAnsi="Times New Roman"/>
          <w:sz w:val="22"/>
          <w:szCs w:val="22"/>
        </w:rPr>
        <w:t>I</w:t>
      </w:r>
      <w:r w:rsidRPr="000D7A0F">
        <w:rPr>
          <w:rFonts w:ascii="Times New Roman" w:hAnsi="Times New Roman"/>
          <w:sz w:val="22"/>
          <w:szCs w:val="22"/>
        </w:rPr>
        <w:t>,</w:t>
      </w:r>
    </w:p>
    <w:p w:rsidR="00916C0E" w:rsidRDefault="00C36C2A" w:rsidP="00916C0E">
      <w:pPr>
        <w:tabs>
          <w:tab w:val="center" w:pos="5040"/>
        </w:tabs>
        <w:rPr>
          <w:rFonts w:ascii="Times New Roman" w:hAnsi="Times New Roman"/>
          <w:sz w:val="22"/>
          <w:szCs w:val="22"/>
        </w:rPr>
      </w:pPr>
      <w:r>
        <w:rPr>
          <w:rFonts w:ascii="Times New Roman" w:hAnsi="Times New Roman"/>
          <w:sz w:val="22"/>
          <w:szCs w:val="22"/>
        </w:rPr>
        <w:t>Marvin H. Bourne</w:t>
      </w:r>
      <w:r w:rsidR="00916C0E">
        <w:rPr>
          <w:rFonts w:ascii="Times New Roman" w:hAnsi="Times New Roman"/>
          <w:sz w:val="22"/>
          <w:szCs w:val="22"/>
        </w:rPr>
        <w:t xml:space="preserve">, </w:t>
      </w:r>
      <w:r w:rsidR="00916C0E" w:rsidRPr="000D7A0F">
        <w:rPr>
          <w:rFonts w:ascii="Times New Roman" w:hAnsi="Times New Roman"/>
          <w:sz w:val="22"/>
          <w:szCs w:val="22"/>
        </w:rPr>
        <w:t xml:space="preserve">Grantor, for </w:t>
      </w:r>
      <w:r>
        <w:rPr>
          <w:rFonts w:ascii="Times New Roman" w:hAnsi="Times New Roman"/>
          <w:sz w:val="22"/>
          <w:szCs w:val="22"/>
        </w:rPr>
        <w:t>m</w:t>
      </w:r>
      <w:r w:rsidR="00F10837">
        <w:rPr>
          <w:rFonts w:ascii="Times New Roman" w:hAnsi="Times New Roman"/>
          <w:sz w:val="22"/>
          <w:szCs w:val="22"/>
        </w:rPr>
        <w:t>yself</w:t>
      </w:r>
      <w:r w:rsidR="00916C0E" w:rsidRPr="000D7A0F">
        <w:rPr>
          <w:rFonts w:ascii="Times New Roman" w:hAnsi="Times New Roman"/>
          <w:sz w:val="22"/>
          <w:szCs w:val="22"/>
        </w:rPr>
        <w:t xml:space="preserve">, and </w:t>
      </w:r>
      <w:r>
        <w:rPr>
          <w:rFonts w:ascii="Times New Roman" w:hAnsi="Times New Roman"/>
          <w:sz w:val="22"/>
          <w:szCs w:val="22"/>
        </w:rPr>
        <w:t xml:space="preserve">my </w:t>
      </w:r>
      <w:r w:rsidR="00916C0E" w:rsidRPr="000D7A0F">
        <w:rPr>
          <w:rFonts w:ascii="Times New Roman" w:hAnsi="Times New Roman"/>
          <w:sz w:val="22"/>
          <w:szCs w:val="22"/>
        </w:rPr>
        <w:t xml:space="preserve">heirs and assigns, do covenant with the said Grantee, the </w:t>
      </w:r>
      <w:r w:rsidR="00916C0E" w:rsidRPr="000D7A0F">
        <w:rPr>
          <w:rFonts w:ascii="Times New Roman" w:hAnsi="Times New Roman"/>
          <w:b/>
          <w:sz w:val="22"/>
          <w:szCs w:val="22"/>
        </w:rPr>
        <w:t xml:space="preserve">TOWN OF WATERBURY </w:t>
      </w:r>
      <w:r w:rsidR="00916C0E" w:rsidRPr="000D7A0F">
        <w:rPr>
          <w:rFonts w:ascii="Times New Roman" w:hAnsi="Times New Roman"/>
          <w:sz w:val="22"/>
          <w:szCs w:val="22"/>
        </w:rPr>
        <w:t xml:space="preserve">, its successors and assigns, that until the ensealing of these presents </w:t>
      </w:r>
      <w:r>
        <w:rPr>
          <w:rFonts w:ascii="Times New Roman" w:hAnsi="Times New Roman"/>
          <w:sz w:val="22"/>
          <w:szCs w:val="22"/>
        </w:rPr>
        <w:t>I am</w:t>
      </w:r>
      <w:r w:rsidR="00916C0E" w:rsidRPr="000D7A0F">
        <w:rPr>
          <w:rFonts w:ascii="Times New Roman" w:hAnsi="Times New Roman"/>
          <w:sz w:val="22"/>
          <w:szCs w:val="22"/>
        </w:rPr>
        <w:t xml:space="preserve"> the sole owner of the premises, and have good right and title to convey the temporary easements described above, and that the premises are </w:t>
      </w:r>
      <w:r w:rsidR="00916C0E" w:rsidRPr="000D7A0F">
        <w:rPr>
          <w:rFonts w:ascii="Times New Roman" w:hAnsi="Times New Roman"/>
          <w:b/>
          <w:sz w:val="22"/>
          <w:szCs w:val="22"/>
        </w:rPr>
        <w:t>FREE FROM EVERY ENCUMBRANCE</w:t>
      </w:r>
      <w:r w:rsidR="00916C0E" w:rsidRPr="000D7A0F">
        <w:rPr>
          <w:rFonts w:ascii="Times New Roman" w:hAnsi="Times New Roman"/>
          <w:sz w:val="22"/>
          <w:szCs w:val="22"/>
        </w:rPr>
        <w:t xml:space="preserve"> what</w:t>
      </w:r>
      <w:r w:rsidR="00916C0E">
        <w:rPr>
          <w:rFonts w:ascii="Times New Roman" w:hAnsi="Times New Roman"/>
          <w:sz w:val="22"/>
          <w:szCs w:val="22"/>
        </w:rPr>
        <w:t>so</w:t>
      </w:r>
      <w:r w:rsidR="00916C0E" w:rsidRPr="000D7A0F">
        <w:rPr>
          <w:rFonts w:ascii="Times New Roman" w:hAnsi="Times New Roman"/>
          <w:sz w:val="22"/>
          <w:szCs w:val="22"/>
        </w:rPr>
        <w:t xml:space="preserve">ever, </w:t>
      </w:r>
      <w:r>
        <w:rPr>
          <w:rFonts w:ascii="Times New Roman" w:hAnsi="Times New Roman"/>
          <w:sz w:val="22"/>
          <w:szCs w:val="22"/>
        </w:rPr>
        <w:t xml:space="preserve">except for </w:t>
      </w:r>
      <w:r w:rsidR="00F10837">
        <w:rPr>
          <w:rFonts w:ascii="Times New Roman" w:hAnsi="Times New Roman"/>
          <w:sz w:val="22"/>
          <w:szCs w:val="22"/>
        </w:rPr>
        <w:t xml:space="preserve">a mortgage to Northfield Savings Bank, dated May 27, 2008 and which is recorded in Book 263, Pages 210-217, and a Modification of Mortgage, dated October 31, 2012 and which is recorded in Book 324, Pages 176 </w:t>
      </w:r>
      <w:r w:rsidR="00916C0E" w:rsidRPr="000D7A0F">
        <w:rPr>
          <w:rFonts w:ascii="Times New Roman" w:hAnsi="Times New Roman"/>
          <w:sz w:val="22"/>
          <w:szCs w:val="22"/>
        </w:rPr>
        <w:t xml:space="preserve">and </w:t>
      </w:r>
      <w:r w:rsidR="00F10837">
        <w:rPr>
          <w:rFonts w:ascii="Times New Roman" w:hAnsi="Times New Roman"/>
          <w:sz w:val="22"/>
          <w:szCs w:val="22"/>
        </w:rPr>
        <w:t>177</w:t>
      </w:r>
      <w:r w:rsidR="00916078">
        <w:rPr>
          <w:rFonts w:ascii="Times New Roman" w:hAnsi="Times New Roman"/>
          <w:sz w:val="22"/>
          <w:szCs w:val="22"/>
        </w:rPr>
        <w:t xml:space="preserve">; both </w:t>
      </w:r>
      <w:r w:rsidR="00F10837">
        <w:rPr>
          <w:rFonts w:ascii="Times New Roman" w:hAnsi="Times New Roman"/>
          <w:sz w:val="22"/>
          <w:szCs w:val="22"/>
        </w:rPr>
        <w:t>of the Tow</w:t>
      </w:r>
      <w:r w:rsidR="00916078">
        <w:rPr>
          <w:rFonts w:ascii="Times New Roman" w:hAnsi="Times New Roman"/>
          <w:sz w:val="22"/>
          <w:szCs w:val="22"/>
        </w:rPr>
        <w:t>n</w:t>
      </w:r>
      <w:r w:rsidR="00F10837">
        <w:rPr>
          <w:rFonts w:ascii="Times New Roman" w:hAnsi="Times New Roman"/>
          <w:sz w:val="22"/>
          <w:szCs w:val="22"/>
        </w:rPr>
        <w:t xml:space="preserve"> of Waterbury land records</w:t>
      </w:r>
      <w:r w:rsidR="00916078">
        <w:rPr>
          <w:rFonts w:ascii="Times New Roman" w:hAnsi="Times New Roman"/>
          <w:sz w:val="22"/>
          <w:szCs w:val="22"/>
        </w:rPr>
        <w:t>, and I</w:t>
      </w:r>
      <w:r w:rsidR="00916C0E" w:rsidRPr="000D7A0F">
        <w:rPr>
          <w:rFonts w:ascii="Times New Roman" w:hAnsi="Times New Roman"/>
          <w:sz w:val="22"/>
          <w:szCs w:val="22"/>
        </w:rPr>
        <w:t xml:space="preserve">, </w:t>
      </w:r>
      <w:r w:rsidR="00916078">
        <w:rPr>
          <w:rFonts w:ascii="Times New Roman" w:hAnsi="Times New Roman"/>
          <w:sz w:val="22"/>
          <w:szCs w:val="22"/>
        </w:rPr>
        <w:t>Marvin H. Bourne</w:t>
      </w:r>
      <w:r w:rsidR="00916C0E">
        <w:rPr>
          <w:rFonts w:ascii="Times New Roman" w:hAnsi="Times New Roman"/>
          <w:sz w:val="22"/>
          <w:szCs w:val="22"/>
        </w:rPr>
        <w:t>,</w:t>
      </w:r>
      <w:r w:rsidR="00916C0E" w:rsidRPr="000D7A0F">
        <w:rPr>
          <w:rFonts w:ascii="Times New Roman" w:hAnsi="Times New Roman"/>
          <w:sz w:val="22"/>
          <w:szCs w:val="22"/>
        </w:rPr>
        <w:t xml:space="preserve"> Grantor, do hereby engage to </w:t>
      </w:r>
      <w:r w:rsidR="00916C0E" w:rsidRPr="000D7A0F">
        <w:rPr>
          <w:rFonts w:ascii="Times New Roman" w:hAnsi="Times New Roman"/>
          <w:b/>
          <w:sz w:val="22"/>
          <w:szCs w:val="22"/>
        </w:rPr>
        <w:t xml:space="preserve">WARRANT AND DEFEND </w:t>
      </w:r>
      <w:r w:rsidR="00916C0E" w:rsidRPr="000D7A0F">
        <w:rPr>
          <w:rFonts w:ascii="Times New Roman" w:hAnsi="Times New Roman"/>
          <w:sz w:val="22"/>
          <w:szCs w:val="22"/>
        </w:rPr>
        <w:t>the same against all lawful claims what</w:t>
      </w:r>
      <w:r w:rsidR="00916C0E">
        <w:rPr>
          <w:rFonts w:ascii="Times New Roman" w:hAnsi="Times New Roman"/>
          <w:sz w:val="22"/>
          <w:szCs w:val="22"/>
        </w:rPr>
        <w:t>so</w:t>
      </w:r>
      <w:r w:rsidR="00916C0E" w:rsidRPr="000D7A0F">
        <w:rPr>
          <w:rFonts w:ascii="Times New Roman" w:hAnsi="Times New Roman"/>
          <w:sz w:val="22"/>
          <w:szCs w:val="22"/>
        </w:rPr>
        <w:t>ever</w:t>
      </w:r>
      <w:r w:rsidR="00916078">
        <w:rPr>
          <w:rFonts w:ascii="Times New Roman" w:hAnsi="Times New Roman"/>
          <w:sz w:val="22"/>
          <w:szCs w:val="22"/>
        </w:rPr>
        <w:t>, except for the aforesaid mortgage</w:t>
      </w:r>
      <w:r w:rsidR="004253FB">
        <w:rPr>
          <w:rFonts w:ascii="Times New Roman" w:hAnsi="Times New Roman"/>
          <w:sz w:val="22"/>
          <w:szCs w:val="22"/>
        </w:rPr>
        <w:t xml:space="preserve"> </w:t>
      </w:r>
      <w:r w:rsidR="00916C0E">
        <w:rPr>
          <w:rFonts w:ascii="Times New Roman" w:hAnsi="Times New Roman"/>
          <w:sz w:val="22"/>
          <w:szCs w:val="22"/>
        </w:rPr>
        <w:t>.</w:t>
      </w:r>
    </w:p>
    <w:p w:rsidR="00916C0E" w:rsidRDefault="00916C0E" w:rsidP="00916C0E">
      <w:pPr>
        <w:ind w:firstLine="720"/>
        <w:rPr>
          <w:rFonts w:ascii="Times New Roman" w:hAnsi="Times New Roman"/>
          <w:b/>
          <w:sz w:val="22"/>
          <w:szCs w:val="22"/>
        </w:rPr>
      </w:pPr>
    </w:p>
    <w:p w:rsidR="00916C0E" w:rsidRDefault="00916C0E" w:rsidP="00916C0E">
      <w:pPr>
        <w:spacing w:line="276" w:lineRule="auto"/>
        <w:ind w:firstLine="720"/>
        <w:rPr>
          <w:rFonts w:ascii="Times New Roman" w:hAnsi="Times New Roman"/>
          <w:sz w:val="22"/>
          <w:szCs w:val="22"/>
        </w:rPr>
      </w:pPr>
      <w:r w:rsidRPr="000D7A0F">
        <w:rPr>
          <w:rFonts w:ascii="Times New Roman" w:hAnsi="Times New Roman"/>
          <w:b/>
          <w:sz w:val="22"/>
          <w:szCs w:val="22"/>
        </w:rPr>
        <w:t xml:space="preserve">IN WITNESS WHEREOF, </w:t>
      </w:r>
      <w:r>
        <w:rPr>
          <w:rFonts w:ascii="Times New Roman" w:hAnsi="Times New Roman"/>
          <w:sz w:val="22"/>
          <w:szCs w:val="22"/>
        </w:rPr>
        <w:t>I</w:t>
      </w:r>
      <w:r>
        <w:rPr>
          <w:rFonts w:ascii="Times New Roman" w:hAnsi="Times New Roman"/>
          <w:b/>
          <w:sz w:val="22"/>
          <w:szCs w:val="22"/>
        </w:rPr>
        <w:t xml:space="preserve">, </w:t>
      </w:r>
      <w:r w:rsidR="004253FB">
        <w:rPr>
          <w:rFonts w:ascii="Times New Roman" w:hAnsi="Times New Roman"/>
          <w:sz w:val="22"/>
          <w:szCs w:val="22"/>
        </w:rPr>
        <w:t>Marvin H. Bourne</w:t>
      </w:r>
      <w:r w:rsidRPr="000D7A0F">
        <w:rPr>
          <w:rFonts w:ascii="Times New Roman" w:hAnsi="Times New Roman"/>
          <w:sz w:val="22"/>
          <w:szCs w:val="22"/>
        </w:rPr>
        <w:t xml:space="preserve"> have caused </w:t>
      </w:r>
      <w:r>
        <w:rPr>
          <w:rFonts w:ascii="Times New Roman" w:hAnsi="Times New Roman"/>
          <w:sz w:val="22"/>
          <w:szCs w:val="22"/>
        </w:rPr>
        <w:t>my</w:t>
      </w:r>
      <w:r w:rsidRPr="000D7A0F">
        <w:rPr>
          <w:rFonts w:ascii="Times New Roman" w:hAnsi="Times New Roman"/>
          <w:sz w:val="22"/>
          <w:szCs w:val="22"/>
        </w:rPr>
        <w:t xml:space="preserve"> name to be subscribed, this</w:t>
      </w:r>
    </w:p>
    <w:p w:rsidR="00916C0E" w:rsidRPr="000D7A0F" w:rsidRDefault="00916C0E" w:rsidP="00916C0E">
      <w:pPr>
        <w:spacing w:line="276" w:lineRule="auto"/>
        <w:rPr>
          <w:rFonts w:ascii="Times New Roman" w:hAnsi="Times New Roman"/>
          <w:sz w:val="22"/>
          <w:szCs w:val="22"/>
        </w:rPr>
      </w:pPr>
      <w:r w:rsidRPr="000D7A0F">
        <w:rPr>
          <w:rFonts w:ascii="Times New Roman" w:hAnsi="Times New Roman"/>
          <w:sz w:val="22"/>
          <w:szCs w:val="22"/>
        </w:rPr>
        <w:t xml:space="preserve">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xml:space="preserve"> day of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20</w:t>
      </w:r>
      <w:r w:rsidRPr="000D7A0F">
        <w:rPr>
          <w:rFonts w:ascii="Times New Roman" w:hAnsi="Times New Roman"/>
          <w:sz w:val="22"/>
          <w:szCs w:val="22"/>
          <w:u w:val="single"/>
        </w:rPr>
        <w:t xml:space="preserve">              </w:t>
      </w:r>
      <w:r w:rsidRPr="000D7A0F">
        <w:rPr>
          <w:rFonts w:ascii="Times New Roman" w:hAnsi="Times New Roman"/>
          <w:sz w:val="22"/>
          <w:szCs w:val="22"/>
        </w:rPr>
        <w:t xml:space="preserve">. </w:t>
      </w:r>
    </w:p>
    <w:p w:rsidR="00916C0E" w:rsidRPr="000D7A0F"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u w:val="single"/>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00BA797B">
        <w:rPr>
          <w:rFonts w:ascii="Times New Roman" w:hAnsi="Times New Roman"/>
          <w:sz w:val="22"/>
          <w:szCs w:val="22"/>
        </w:rPr>
        <w:tab/>
      </w:r>
      <w:r w:rsidR="00BA797B">
        <w:rPr>
          <w:rFonts w:ascii="Times New Roman" w:hAnsi="Times New Roman"/>
          <w:sz w:val="22"/>
          <w:szCs w:val="22"/>
        </w:rPr>
        <w:tab/>
      </w:r>
      <w:r w:rsidR="00BA797B">
        <w:rPr>
          <w:rFonts w:ascii="Times New Roman" w:hAnsi="Times New Roman"/>
          <w:sz w:val="22"/>
          <w:szCs w:val="22"/>
        </w:rPr>
        <w:tab/>
      </w:r>
      <w:r w:rsidRPr="000D7A0F">
        <w:rPr>
          <w:rFonts w:ascii="Times New Roman" w:hAnsi="Times New Roman"/>
          <w:sz w:val="22"/>
          <w:szCs w:val="22"/>
        </w:rPr>
        <w:tab/>
        <w:t xml:space="preserve"> </w:t>
      </w:r>
      <w:r w:rsidRPr="000D7A0F">
        <w:rPr>
          <w:rFonts w:ascii="Times New Roman" w:hAnsi="Times New Roman"/>
          <w:sz w:val="22"/>
          <w:szCs w:val="22"/>
          <w:u w:val="single"/>
        </w:rPr>
        <w:tab/>
      </w:r>
      <w:r w:rsidRPr="000D7A0F">
        <w:rPr>
          <w:rFonts w:ascii="Times New Roman" w:hAnsi="Times New Roman"/>
          <w:sz w:val="22"/>
          <w:szCs w:val="22"/>
          <w:u w:val="single"/>
        </w:rPr>
        <w:tab/>
        <w:t xml:space="preserve">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Pr>
          <w:rFonts w:ascii="Times New Roman" w:hAnsi="Times New Roman"/>
          <w:sz w:val="22"/>
          <w:szCs w:val="22"/>
        </w:rPr>
        <w:t xml:space="preserve">  </w:t>
      </w:r>
      <w:r w:rsidR="004253FB">
        <w:rPr>
          <w:rFonts w:ascii="Times New Roman" w:hAnsi="Times New Roman"/>
          <w:sz w:val="22"/>
          <w:szCs w:val="22"/>
        </w:rPr>
        <w:t>Marvin H. Bourne</w:t>
      </w: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t xml:space="preserve"> </w:t>
      </w: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STATE OF VERMONT</w:t>
      </w:r>
      <w:r w:rsidRPr="000D7A0F">
        <w:rPr>
          <w:rFonts w:ascii="Times New Roman" w:hAnsi="Times New Roman"/>
          <w:sz w:val="22"/>
          <w:szCs w:val="22"/>
        </w:rPr>
        <w:tab/>
      </w:r>
      <w:r w:rsidRPr="000D7A0F">
        <w:rPr>
          <w:rFonts w:ascii="Times New Roman" w:hAnsi="Times New Roman"/>
          <w:sz w:val="22"/>
          <w:szCs w:val="22"/>
        </w:rPr>
        <w:tab/>
        <w:t>)</w:t>
      </w:r>
    </w:p>
    <w:p w:rsidR="00916C0E" w:rsidRPr="000D7A0F" w:rsidRDefault="00916C0E" w:rsidP="00916C0E">
      <w:pPr>
        <w:rPr>
          <w:rFonts w:ascii="Times New Roman" w:hAnsi="Times New Roman"/>
          <w:sz w:val="22"/>
          <w:szCs w:val="22"/>
        </w:rPr>
      </w:pP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County ss</w:t>
      </w:r>
      <w:r w:rsidRPr="000D7A0F">
        <w:rPr>
          <w:rFonts w:ascii="Times New Roman" w:hAnsi="Times New Roman"/>
          <w:sz w:val="22"/>
          <w:szCs w:val="22"/>
        </w:rPr>
        <w:tab/>
        <w:t>)</w:t>
      </w:r>
    </w:p>
    <w:p w:rsidR="00916C0E" w:rsidRPr="000D7A0F"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t>At</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xml:space="preserve"> in said county this </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xml:space="preserve"> day of </w:t>
      </w:r>
    </w:p>
    <w:p w:rsidR="00916C0E" w:rsidRPr="000D7A0F" w:rsidRDefault="00916C0E" w:rsidP="00916C0E">
      <w:pPr>
        <w:rPr>
          <w:rFonts w:ascii="Times New Roman" w:hAnsi="Times New Roman"/>
          <w:sz w:val="22"/>
          <w:szCs w:val="22"/>
        </w:rPr>
      </w:pPr>
    </w:p>
    <w:p w:rsidR="00916C0E" w:rsidRDefault="00916C0E" w:rsidP="00916C0E">
      <w:pPr>
        <w:rPr>
          <w:rFonts w:ascii="Times New Roman" w:hAnsi="Times New Roman"/>
          <w:sz w:val="22"/>
          <w:szCs w:val="22"/>
        </w:rPr>
      </w:pP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20</w:t>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rPr>
        <w:t xml:space="preserve">, personally appeared </w:t>
      </w:r>
      <w:r w:rsidR="004253FB">
        <w:rPr>
          <w:rFonts w:ascii="Times New Roman" w:hAnsi="Times New Roman"/>
          <w:sz w:val="22"/>
          <w:szCs w:val="22"/>
        </w:rPr>
        <w:t>Marvin H. Bourne</w:t>
      </w:r>
      <w:r w:rsidRPr="000D7A0F">
        <w:rPr>
          <w:rFonts w:ascii="Times New Roman" w:hAnsi="Times New Roman"/>
          <w:sz w:val="22"/>
          <w:szCs w:val="22"/>
        </w:rPr>
        <w:t xml:space="preserve"> and </w:t>
      </w:r>
    </w:p>
    <w:p w:rsidR="00916C0E"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 xml:space="preserve">acknowledged the foregoing instrument by </w:t>
      </w:r>
      <w:r w:rsidR="004253FB">
        <w:rPr>
          <w:rFonts w:ascii="Times New Roman" w:hAnsi="Times New Roman"/>
          <w:sz w:val="22"/>
          <w:szCs w:val="22"/>
        </w:rPr>
        <w:t>him</w:t>
      </w:r>
      <w:r w:rsidRPr="000D7A0F">
        <w:rPr>
          <w:rFonts w:ascii="Times New Roman" w:hAnsi="Times New Roman"/>
          <w:sz w:val="22"/>
          <w:szCs w:val="22"/>
        </w:rPr>
        <w:t xml:space="preserve"> executed to be</w:t>
      </w:r>
      <w:r>
        <w:rPr>
          <w:rFonts w:ascii="Times New Roman" w:hAnsi="Times New Roman"/>
          <w:sz w:val="22"/>
          <w:szCs w:val="22"/>
        </w:rPr>
        <w:t xml:space="preserve"> h</w:t>
      </w:r>
      <w:r w:rsidR="004253FB">
        <w:rPr>
          <w:rFonts w:ascii="Times New Roman" w:hAnsi="Times New Roman"/>
          <w:sz w:val="22"/>
          <w:szCs w:val="22"/>
        </w:rPr>
        <w:t>is</w:t>
      </w:r>
      <w:r w:rsidRPr="000D7A0F">
        <w:rPr>
          <w:rFonts w:ascii="Times New Roman" w:hAnsi="Times New Roman"/>
          <w:sz w:val="22"/>
          <w:szCs w:val="22"/>
        </w:rPr>
        <w:t xml:space="preserve"> free act and deed.</w:t>
      </w:r>
    </w:p>
    <w:p w:rsidR="00916C0E" w:rsidRPr="000D7A0F" w:rsidRDefault="00916C0E" w:rsidP="00916C0E">
      <w:pPr>
        <w:rPr>
          <w:rFonts w:ascii="Times New Roman" w:hAnsi="Times New Roman"/>
          <w:sz w:val="22"/>
          <w:szCs w:val="22"/>
        </w:rPr>
      </w:pPr>
    </w:p>
    <w:p w:rsidR="00916C0E" w:rsidRDefault="00916C0E" w:rsidP="00916C0E">
      <w:pPr>
        <w:rPr>
          <w:rFonts w:ascii="Times New Roman" w:hAnsi="Times New Roman"/>
          <w:sz w:val="22"/>
          <w:szCs w:val="22"/>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p>
    <w:p w:rsidR="00916C0E" w:rsidRPr="000D7A0F" w:rsidRDefault="00916C0E" w:rsidP="00916C0E">
      <w:pPr>
        <w:rPr>
          <w:rFonts w:ascii="Times New Roman" w:hAnsi="Times New Roman"/>
          <w:sz w:val="22"/>
          <w:szCs w:val="22"/>
        </w:rPr>
      </w:pPr>
    </w:p>
    <w:p w:rsidR="00916C0E" w:rsidRPr="000D7A0F" w:rsidRDefault="00916C0E" w:rsidP="00916C0E">
      <w:pPr>
        <w:ind w:left="4320" w:firstLine="720"/>
        <w:rPr>
          <w:rFonts w:ascii="Times New Roman" w:hAnsi="Times New Roman"/>
          <w:sz w:val="22"/>
          <w:szCs w:val="22"/>
        </w:rPr>
      </w:pPr>
      <w:r w:rsidRPr="000D7A0F">
        <w:rPr>
          <w:rFonts w:ascii="Times New Roman" w:hAnsi="Times New Roman"/>
          <w:sz w:val="22"/>
          <w:szCs w:val="22"/>
        </w:rPr>
        <w:t>Before me,</w:t>
      </w:r>
    </w:p>
    <w:p w:rsidR="00916C0E" w:rsidRPr="000D7A0F"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rPr>
      </w:pPr>
    </w:p>
    <w:p w:rsidR="00916C0E" w:rsidRPr="000D7A0F" w:rsidRDefault="00916C0E" w:rsidP="00916C0E">
      <w:pPr>
        <w:rPr>
          <w:rFonts w:ascii="Times New Roman" w:hAnsi="Times New Roman"/>
          <w:sz w:val="22"/>
          <w:szCs w:val="22"/>
          <w:u w:val="single"/>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r w:rsidRPr="000D7A0F">
        <w:rPr>
          <w:rFonts w:ascii="Times New Roman" w:hAnsi="Times New Roman"/>
          <w:sz w:val="22"/>
          <w:szCs w:val="22"/>
          <w:u w:val="single"/>
        </w:rPr>
        <w:tab/>
      </w:r>
    </w:p>
    <w:p w:rsidR="00916C0E" w:rsidRPr="000D7A0F" w:rsidRDefault="00916C0E" w:rsidP="00916C0E">
      <w:pPr>
        <w:rPr>
          <w:rFonts w:ascii="Times New Roman" w:hAnsi="Times New Roman"/>
          <w:sz w:val="22"/>
          <w:szCs w:val="22"/>
        </w:rPr>
      </w:pP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t>Notary Public</w:t>
      </w:r>
    </w:p>
    <w:p w:rsidR="00916C0E" w:rsidRDefault="00916C0E" w:rsidP="00EE3A4A">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r>
      <w:r w:rsidRPr="000D7A0F">
        <w:rPr>
          <w:rFonts w:ascii="Times New Roman" w:hAnsi="Times New Roman"/>
          <w:sz w:val="22"/>
          <w:szCs w:val="22"/>
        </w:rPr>
        <w:tab/>
        <w:t>(My commission expires on Feb. 10, 2</w:t>
      </w:r>
      <w:r>
        <w:rPr>
          <w:rFonts w:ascii="Times New Roman" w:hAnsi="Times New Roman"/>
          <w:sz w:val="22"/>
          <w:szCs w:val="22"/>
        </w:rPr>
        <w:t>019</w:t>
      </w:r>
      <w:r w:rsidRPr="000D7A0F">
        <w:rPr>
          <w:rFonts w:ascii="Times New Roman" w:hAnsi="Times New Roman"/>
          <w:sz w:val="22"/>
          <w:szCs w:val="22"/>
        </w:rPr>
        <w:t>)</w:t>
      </w:r>
      <w:bookmarkStart w:id="0" w:name="_GoBack"/>
      <w:bookmarkEnd w:id="0"/>
    </w:p>
    <w:sectPr w:rsidR="00916C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FB" w:rsidRDefault="004253FB" w:rsidP="004253FB">
      <w:r>
        <w:separator/>
      </w:r>
    </w:p>
  </w:endnote>
  <w:endnote w:type="continuationSeparator" w:id="0">
    <w:p w:rsidR="004253FB" w:rsidRDefault="004253FB" w:rsidP="004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44413789"/>
      <w:docPartObj>
        <w:docPartGallery w:val="Page Numbers (Bottom of Page)"/>
        <w:docPartUnique/>
      </w:docPartObj>
    </w:sdtPr>
    <w:sdtEndPr/>
    <w:sdtContent>
      <w:sdt>
        <w:sdtPr>
          <w:rPr>
            <w:rFonts w:ascii="Times New Roman" w:hAnsi="Times New Roman"/>
            <w:sz w:val="20"/>
          </w:rPr>
          <w:id w:val="860082579"/>
          <w:docPartObj>
            <w:docPartGallery w:val="Page Numbers (Top of Page)"/>
            <w:docPartUnique/>
          </w:docPartObj>
        </w:sdtPr>
        <w:sdtEndPr/>
        <w:sdtContent>
          <w:p w:rsidR="004253FB" w:rsidRPr="00614A05" w:rsidRDefault="004253FB">
            <w:pPr>
              <w:pStyle w:val="Footer"/>
              <w:jc w:val="right"/>
              <w:rPr>
                <w:rFonts w:ascii="Times New Roman" w:hAnsi="Times New Roman"/>
                <w:sz w:val="20"/>
              </w:rPr>
            </w:pPr>
            <w:r w:rsidRPr="00614A05">
              <w:rPr>
                <w:rFonts w:ascii="Times New Roman" w:hAnsi="Times New Roman"/>
                <w:sz w:val="20"/>
              </w:rPr>
              <w:t>Re: Waterbury FEGC F013-4 (13)</w:t>
            </w:r>
          </w:p>
          <w:p w:rsidR="004253FB" w:rsidRPr="00614A05" w:rsidRDefault="004253FB">
            <w:pPr>
              <w:pStyle w:val="Footer"/>
              <w:jc w:val="right"/>
              <w:rPr>
                <w:rFonts w:ascii="Times New Roman" w:hAnsi="Times New Roman"/>
                <w:sz w:val="20"/>
              </w:rPr>
            </w:pPr>
            <w:r w:rsidRPr="00614A05">
              <w:rPr>
                <w:rFonts w:ascii="Times New Roman" w:hAnsi="Times New Roman"/>
                <w:sz w:val="20"/>
              </w:rPr>
              <w:t>Grant of Temporary Rights, Parcel 12</w:t>
            </w:r>
          </w:p>
          <w:p w:rsidR="004253FB" w:rsidRPr="00614A05" w:rsidRDefault="004253FB">
            <w:pPr>
              <w:pStyle w:val="Footer"/>
              <w:jc w:val="right"/>
              <w:rPr>
                <w:rFonts w:ascii="Times New Roman" w:hAnsi="Times New Roman"/>
                <w:sz w:val="20"/>
              </w:rPr>
            </w:pPr>
            <w:r w:rsidRPr="00614A05">
              <w:rPr>
                <w:rFonts w:ascii="Times New Roman" w:hAnsi="Times New Roman"/>
                <w:sz w:val="20"/>
              </w:rPr>
              <w:t>Marvin H. Bourne</w:t>
            </w:r>
          </w:p>
          <w:p w:rsidR="004253FB" w:rsidRPr="00614A05" w:rsidRDefault="004253FB">
            <w:pPr>
              <w:pStyle w:val="Footer"/>
              <w:jc w:val="right"/>
              <w:rPr>
                <w:rFonts w:ascii="Times New Roman" w:hAnsi="Times New Roman"/>
                <w:sz w:val="20"/>
              </w:rPr>
            </w:pPr>
            <w:r w:rsidRPr="00614A05">
              <w:rPr>
                <w:rFonts w:ascii="Times New Roman" w:hAnsi="Times New Roman"/>
                <w:sz w:val="20"/>
              </w:rPr>
              <w:t xml:space="preserve">Page </w:t>
            </w:r>
            <w:r w:rsidRPr="00614A05">
              <w:rPr>
                <w:rFonts w:ascii="Times New Roman" w:hAnsi="Times New Roman"/>
                <w:b/>
                <w:bCs/>
                <w:sz w:val="20"/>
              </w:rPr>
              <w:fldChar w:fldCharType="begin"/>
            </w:r>
            <w:r w:rsidRPr="00614A05">
              <w:rPr>
                <w:rFonts w:ascii="Times New Roman" w:hAnsi="Times New Roman"/>
                <w:b/>
                <w:bCs/>
                <w:sz w:val="20"/>
              </w:rPr>
              <w:instrText xml:space="preserve"> PAGE </w:instrText>
            </w:r>
            <w:r w:rsidRPr="00614A05">
              <w:rPr>
                <w:rFonts w:ascii="Times New Roman" w:hAnsi="Times New Roman"/>
                <w:b/>
                <w:bCs/>
                <w:sz w:val="20"/>
              </w:rPr>
              <w:fldChar w:fldCharType="separate"/>
            </w:r>
            <w:r w:rsidR="00EE3A4A">
              <w:rPr>
                <w:rFonts w:ascii="Times New Roman" w:hAnsi="Times New Roman"/>
                <w:b/>
                <w:bCs/>
                <w:noProof/>
                <w:sz w:val="20"/>
              </w:rPr>
              <w:t>2</w:t>
            </w:r>
            <w:r w:rsidRPr="00614A05">
              <w:rPr>
                <w:rFonts w:ascii="Times New Roman" w:hAnsi="Times New Roman"/>
                <w:b/>
                <w:bCs/>
                <w:sz w:val="20"/>
              </w:rPr>
              <w:fldChar w:fldCharType="end"/>
            </w:r>
            <w:r w:rsidRPr="00614A05">
              <w:rPr>
                <w:rFonts w:ascii="Times New Roman" w:hAnsi="Times New Roman"/>
                <w:sz w:val="20"/>
              </w:rPr>
              <w:t xml:space="preserve"> of </w:t>
            </w:r>
            <w:r w:rsidRPr="00614A05">
              <w:rPr>
                <w:rFonts w:ascii="Times New Roman" w:hAnsi="Times New Roman"/>
                <w:b/>
                <w:bCs/>
                <w:sz w:val="20"/>
              </w:rPr>
              <w:fldChar w:fldCharType="begin"/>
            </w:r>
            <w:r w:rsidRPr="00614A05">
              <w:rPr>
                <w:rFonts w:ascii="Times New Roman" w:hAnsi="Times New Roman"/>
                <w:b/>
                <w:bCs/>
                <w:sz w:val="20"/>
              </w:rPr>
              <w:instrText xml:space="preserve"> NUMPAGES  </w:instrText>
            </w:r>
            <w:r w:rsidRPr="00614A05">
              <w:rPr>
                <w:rFonts w:ascii="Times New Roman" w:hAnsi="Times New Roman"/>
                <w:b/>
                <w:bCs/>
                <w:sz w:val="20"/>
              </w:rPr>
              <w:fldChar w:fldCharType="separate"/>
            </w:r>
            <w:r w:rsidR="00EE3A4A">
              <w:rPr>
                <w:rFonts w:ascii="Times New Roman" w:hAnsi="Times New Roman"/>
                <w:b/>
                <w:bCs/>
                <w:noProof/>
                <w:sz w:val="20"/>
              </w:rPr>
              <w:t>2</w:t>
            </w:r>
            <w:r w:rsidRPr="00614A05">
              <w:rPr>
                <w:rFonts w:ascii="Times New Roman" w:hAnsi="Times New Roman"/>
                <w:b/>
                <w:bCs/>
                <w:sz w:val="20"/>
              </w:rPr>
              <w:fldChar w:fldCharType="end"/>
            </w:r>
          </w:p>
        </w:sdtContent>
      </w:sdt>
    </w:sdtContent>
  </w:sdt>
  <w:p w:rsidR="004253FB" w:rsidRPr="00614A05" w:rsidRDefault="004253FB">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FB" w:rsidRDefault="004253FB" w:rsidP="004253FB">
      <w:r>
        <w:separator/>
      </w:r>
    </w:p>
  </w:footnote>
  <w:footnote w:type="continuationSeparator" w:id="0">
    <w:p w:rsidR="004253FB" w:rsidRDefault="004253FB" w:rsidP="0042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0E"/>
    <w:rsid w:val="00151CF2"/>
    <w:rsid w:val="002C54AB"/>
    <w:rsid w:val="002D25A5"/>
    <w:rsid w:val="00371C56"/>
    <w:rsid w:val="003E1226"/>
    <w:rsid w:val="004253FB"/>
    <w:rsid w:val="005D391C"/>
    <w:rsid w:val="00614A05"/>
    <w:rsid w:val="007E46AC"/>
    <w:rsid w:val="00916078"/>
    <w:rsid w:val="00916C0E"/>
    <w:rsid w:val="009224D9"/>
    <w:rsid w:val="00927A96"/>
    <w:rsid w:val="00AC571A"/>
    <w:rsid w:val="00AD460C"/>
    <w:rsid w:val="00BA797B"/>
    <w:rsid w:val="00C36C2A"/>
    <w:rsid w:val="00E05BC3"/>
    <w:rsid w:val="00EE3A4A"/>
    <w:rsid w:val="00F1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0E"/>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3FB"/>
    <w:pPr>
      <w:tabs>
        <w:tab w:val="center" w:pos="4680"/>
        <w:tab w:val="right" w:pos="9360"/>
      </w:tabs>
    </w:pPr>
  </w:style>
  <w:style w:type="character" w:customStyle="1" w:styleId="HeaderChar">
    <w:name w:val="Header Char"/>
    <w:basedOn w:val="DefaultParagraphFont"/>
    <w:link w:val="Header"/>
    <w:uiPriority w:val="99"/>
    <w:rsid w:val="004253FB"/>
    <w:rPr>
      <w:rFonts w:ascii="CG Times" w:eastAsia="Times New Roman" w:hAnsi="CG Times" w:cs="Times New Roman"/>
      <w:sz w:val="24"/>
      <w:szCs w:val="20"/>
    </w:rPr>
  </w:style>
  <w:style w:type="paragraph" w:styleId="Footer">
    <w:name w:val="footer"/>
    <w:basedOn w:val="Normal"/>
    <w:link w:val="FooterChar"/>
    <w:uiPriority w:val="99"/>
    <w:unhideWhenUsed/>
    <w:rsid w:val="004253FB"/>
    <w:pPr>
      <w:tabs>
        <w:tab w:val="center" w:pos="4680"/>
        <w:tab w:val="right" w:pos="9360"/>
      </w:tabs>
    </w:pPr>
  </w:style>
  <w:style w:type="character" w:customStyle="1" w:styleId="FooterChar">
    <w:name w:val="Footer Char"/>
    <w:basedOn w:val="DefaultParagraphFont"/>
    <w:link w:val="Footer"/>
    <w:uiPriority w:val="99"/>
    <w:rsid w:val="004253FB"/>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7E46AC"/>
    <w:rPr>
      <w:rFonts w:ascii="Tahoma" w:hAnsi="Tahoma" w:cs="Tahoma"/>
      <w:sz w:val="16"/>
      <w:szCs w:val="16"/>
    </w:rPr>
  </w:style>
  <w:style w:type="character" w:customStyle="1" w:styleId="BalloonTextChar">
    <w:name w:val="Balloon Text Char"/>
    <w:basedOn w:val="DefaultParagraphFont"/>
    <w:link w:val="BalloonText"/>
    <w:uiPriority w:val="99"/>
    <w:semiHidden/>
    <w:rsid w:val="007E46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0E"/>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3FB"/>
    <w:pPr>
      <w:tabs>
        <w:tab w:val="center" w:pos="4680"/>
        <w:tab w:val="right" w:pos="9360"/>
      </w:tabs>
    </w:pPr>
  </w:style>
  <w:style w:type="character" w:customStyle="1" w:styleId="HeaderChar">
    <w:name w:val="Header Char"/>
    <w:basedOn w:val="DefaultParagraphFont"/>
    <w:link w:val="Header"/>
    <w:uiPriority w:val="99"/>
    <w:rsid w:val="004253FB"/>
    <w:rPr>
      <w:rFonts w:ascii="CG Times" w:eastAsia="Times New Roman" w:hAnsi="CG Times" w:cs="Times New Roman"/>
      <w:sz w:val="24"/>
      <w:szCs w:val="20"/>
    </w:rPr>
  </w:style>
  <w:style w:type="paragraph" w:styleId="Footer">
    <w:name w:val="footer"/>
    <w:basedOn w:val="Normal"/>
    <w:link w:val="FooterChar"/>
    <w:uiPriority w:val="99"/>
    <w:unhideWhenUsed/>
    <w:rsid w:val="004253FB"/>
    <w:pPr>
      <w:tabs>
        <w:tab w:val="center" w:pos="4680"/>
        <w:tab w:val="right" w:pos="9360"/>
      </w:tabs>
    </w:pPr>
  </w:style>
  <w:style w:type="character" w:customStyle="1" w:styleId="FooterChar">
    <w:name w:val="Footer Char"/>
    <w:basedOn w:val="DefaultParagraphFont"/>
    <w:link w:val="Footer"/>
    <w:uiPriority w:val="99"/>
    <w:rsid w:val="004253FB"/>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7E46AC"/>
    <w:rPr>
      <w:rFonts w:ascii="Tahoma" w:hAnsi="Tahoma" w:cs="Tahoma"/>
      <w:sz w:val="16"/>
      <w:szCs w:val="16"/>
    </w:rPr>
  </w:style>
  <w:style w:type="character" w:customStyle="1" w:styleId="BalloonTextChar">
    <w:name w:val="Balloon Text Char"/>
    <w:basedOn w:val="DefaultParagraphFont"/>
    <w:link w:val="BalloonText"/>
    <w:uiPriority w:val="99"/>
    <w:semiHidden/>
    <w:rsid w:val="007E46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E23TXWV46JPD-21268792-229</_dlc_DocId>
    <_dlc_DocIdUrl xmlns="22ec0dd7-095b-41f2-b8b8-a624496b8c6b">
      <Url>https://outside.vermont.gov/agency/VTRANS/external/MAB-LP/_layouts/15/DocIdRedir.aspx?ID=E23TXWV46JPD-21268792-229</Url>
      <Description>E23TXWV46JPD-21268792-229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6B074-68CA-4DC6-BA26-9D5E701C8E82}"/>
</file>

<file path=customXml/itemProps2.xml><?xml version="1.0" encoding="utf-8"?>
<ds:datastoreItem xmlns:ds="http://schemas.openxmlformats.org/officeDocument/2006/customXml" ds:itemID="{9359D190-53C1-42AA-950E-74CB5BBE581B}"/>
</file>

<file path=customXml/itemProps3.xml><?xml version="1.0" encoding="utf-8"?>
<ds:datastoreItem xmlns:ds="http://schemas.openxmlformats.org/officeDocument/2006/customXml" ds:itemID="{248CC9FC-E2E6-4258-8869-695AE387E416}"/>
</file>

<file path=customXml/itemProps4.xml><?xml version="1.0" encoding="utf-8"?>
<ds:datastoreItem xmlns:ds="http://schemas.openxmlformats.org/officeDocument/2006/customXml" ds:itemID="{ECA95B25-3942-4087-94A8-AEA34E6299BD}"/>
</file>

<file path=docProps/app.xml><?xml version="1.0" encoding="utf-8"?>
<Properties xmlns="http://schemas.openxmlformats.org/officeDocument/2006/extended-properties" xmlns:vt="http://schemas.openxmlformats.org/officeDocument/2006/docPropsVTypes">
  <Template>Normal</Template>
  <TotalTime>248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Agency of Transportation</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kperkins</dc:creator>
  <cp:lastModifiedBy>kperkins</cp:lastModifiedBy>
  <cp:revision>6</cp:revision>
  <cp:lastPrinted>2015-08-14T16:40:00Z</cp:lastPrinted>
  <dcterms:created xsi:type="dcterms:W3CDTF">2015-02-26T17:11:00Z</dcterms:created>
  <dcterms:modified xsi:type="dcterms:W3CDTF">2015-08-14T16:40:00Z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69fe70f1-f4e0-45d1-9263-592e64c31dc9</vt:lpwstr>
  </property>
</Properties>
</file>